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EF" w:rsidRPr="00576EAD" w:rsidRDefault="00D12F01" w:rsidP="00576EAD">
      <w:pPr>
        <w:rPr>
          <w:rFonts w:ascii="Times New Roman" w:hAnsi="Times New Roman" w:cs="Times New Roman"/>
          <w:sz w:val="32"/>
          <w:szCs w:val="32"/>
        </w:rPr>
      </w:pPr>
      <w:r w:rsidRPr="00576EA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-1064895</wp:posOffset>
            </wp:positionH>
            <wp:positionV relativeFrom="paragraph">
              <wp:posOffset>-768985</wp:posOffset>
            </wp:positionV>
            <wp:extent cx="7524750" cy="10766425"/>
            <wp:effectExtent l="0" t="0" r="0" b="0"/>
            <wp:wrapNone/>
            <wp:docPr id="3" name="Рисунок 3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76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08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-21.45pt;margin-top:-49.9pt;width:592.5pt;height:847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" filled="f" stroked="f">
            <v:textbox style="mso-fit-shape-to-text:t">
              <w:txbxContent>
                <w:p w:rsidR="00C4323F" w:rsidRDefault="00C4323F" w:rsidP="00C4323F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</w:pPr>
                  <w:r w:rsidRPr="00D12F01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  <w:t>МКДОУ «Новокохановский детский сад»</w:t>
                  </w:r>
                </w:p>
                <w:p w:rsidR="002653A5" w:rsidRPr="00D12F01" w:rsidRDefault="002653A5" w:rsidP="00C4323F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  <w:t>Кизлярского района РД</w:t>
                  </w:r>
                </w:p>
              </w:txbxContent>
            </v:textbox>
          </v:shape>
        </w:pict>
      </w:r>
    </w:p>
    <w:p w:rsidR="00C371EF" w:rsidRPr="00576EAD" w:rsidRDefault="00C26081" w:rsidP="00576E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оле 6" o:spid="_x0000_s1027" type="#_x0000_t202" style="position:absolute;margin-left:-15pt;margin-top:12.2pt;width:592.5pt;height:214.0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" filled="f" stroked="f">
            <v:textbox>
              <w:txbxContent>
                <w:p w:rsidR="00D12F01" w:rsidRPr="00D12F01" w:rsidRDefault="006F53AD" w:rsidP="00D12F01">
                  <w:pPr>
                    <w:pStyle w:val="1"/>
                    <w:pBdr>
                      <w:top w:val="single" w:sz="12" w:space="9" w:color="C5E2A8"/>
                    </w:pBd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noProof/>
                      <w:color w:val="002060"/>
                      <w:sz w:val="48"/>
                      <w:szCs w:val="72"/>
                    </w:rPr>
                  </w:pPr>
                  <w:r w:rsidRPr="00D12F01">
                    <w:rPr>
                      <w:rFonts w:ascii="Times New Roman" w:hAnsi="Times New Roman" w:cs="Times New Roman"/>
                      <w:noProof/>
                      <w:color w:val="002060"/>
                      <w:sz w:val="48"/>
                      <w:szCs w:val="72"/>
                    </w:rPr>
                    <w:t>МАСТЕР-КЛАСС</w:t>
                  </w:r>
                  <w:r w:rsidR="00D12F01" w:rsidRPr="00D12F01">
                    <w:rPr>
                      <w:rFonts w:ascii="Times New Roman" w:hAnsi="Times New Roman" w:cs="Times New Roman"/>
                      <w:noProof/>
                      <w:color w:val="002060"/>
                      <w:sz w:val="48"/>
                      <w:szCs w:val="72"/>
                    </w:rPr>
                    <w:t xml:space="preserve"> ПО ПРИГОТОВЛЕНИЮ СУШИ - РОЛЛОВ</w:t>
                  </w:r>
                </w:p>
                <w:p w:rsidR="00D12F01" w:rsidRPr="00D12F01" w:rsidRDefault="00D12F01" w:rsidP="00D12F01">
                  <w:pPr>
                    <w:pStyle w:val="1"/>
                    <w:pBdr>
                      <w:top w:val="single" w:sz="12" w:space="9" w:color="C5E2A8"/>
                    </w:pBdr>
                    <w:spacing w:before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kern w:val="36"/>
                      <w:sz w:val="56"/>
                      <w:szCs w:val="36"/>
                      <w:lang w:eastAsia="ru-RU"/>
                    </w:rPr>
                  </w:pPr>
                  <w:r w:rsidRPr="00D12F01">
                    <w:rPr>
                      <w:rFonts w:ascii="Times New Roman" w:hAnsi="Times New Roman" w:cs="Times New Roman"/>
                      <w:noProof/>
                      <w:color w:val="002060"/>
                      <w:sz w:val="144"/>
                      <w:szCs w:val="72"/>
                    </w:rPr>
                    <w:t>«</w:t>
                  </w:r>
                  <w:r w:rsidRPr="00D12F01">
                    <w:rPr>
                      <w:rFonts w:ascii="Times New Roman" w:eastAsia="Times New Roman" w:hAnsi="Times New Roman" w:cs="Times New Roman"/>
                      <w:color w:val="002060"/>
                      <w:kern w:val="36"/>
                      <w:sz w:val="56"/>
                      <w:szCs w:val="36"/>
                      <w:lang w:eastAsia="ru-RU"/>
                    </w:rPr>
                    <w:t>КРУЧУ-ВЕРЧУ-НАКОРМИТЬ ХОЧУ!!!</w:t>
                  </w:r>
                </w:p>
                <w:p w:rsidR="00C4323F" w:rsidRPr="00D12F01" w:rsidRDefault="00C4323F" w:rsidP="00D12F01">
                  <w:pPr>
                    <w:jc w:val="center"/>
                    <w:rPr>
                      <w:b/>
                      <w:noProof/>
                      <w:color w:val="002060"/>
                      <w:sz w:val="48"/>
                      <w:szCs w:val="72"/>
                    </w:rPr>
                  </w:pPr>
                </w:p>
              </w:txbxContent>
            </v:textbox>
          </v:shape>
        </w:pict>
      </w:r>
    </w:p>
    <w:p w:rsidR="00C371EF" w:rsidRPr="00576EAD" w:rsidRDefault="00D12F01" w:rsidP="00576EAD">
      <w:pPr>
        <w:rPr>
          <w:rFonts w:ascii="Times New Roman" w:hAnsi="Times New Roman" w:cs="Times New Roman"/>
          <w:sz w:val="32"/>
          <w:szCs w:val="32"/>
        </w:rPr>
      </w:pPr>
      <w:r w:rsidRPr="00576EA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1857375</wp:posOffset>
            </wp:positionV>
            <wp:extent cx="3414395" cy="5115560"/>
            <wp:effectExtent l="0" t="0" r="0" b="8890"/>
            <wp:wrapNone/>
            <wp:docPr id="4" name="Рисунок 4" descr="C:\Users\1\Desktop\Ася\e5d4d5b504609b645eeec81eeee56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ся\e5d4d5b504609b645eeec81eeee56c9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5115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26081"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оле 7" o:spid="_x0000_s1028" type="#_x0000_t202" style="position:absolute;margin-left:-84.05pt;margin-top:554.25pt;width:592.5pt;height:847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" filled="f" stroked="f">
            <v:textbox style="mso-fit-shape-to-text:t">
              <w:txbxContent>
                <w:p w:rsidR="00D12F01" w:rsidRPr="00D12F01" w:rsidRDefault="00D12F01" w:rsidP="00D12F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</w:pPr>
                  <w:r w:rsidRPr="00D12F01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  <w:t>Подготовила: Воспитатель   Абдулманапова</w:t>
                  </w:r>
                </w:p>
                <w:p w:rsidR="00D12F01" w:rsidRPr="00D12F01" w:rsidRDefault="00D12F01" w:rsidP="00D12F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</w:pPr>
                  <w:r w:rsidRPr="00D12F01">
                    <w:rPr>
                      <w:rFonts w:ascii="Times New Roman" w:hAnsi="Times New Roman" w:cs="Times New Roman"/>
                      <w:b/>
                      <w:noProof/>
                      <w:color w:val="002060"/>
                      <w:sz w:val="48"/>
                      <w:szCs w:val="72"/>
                    </w:rPr>
                    <w:t>Асият Абдурахмангаджиевна</w:t>
                  </w:r>
                </w:p>
              </w:txbxContent>
            </v:textbox>
          </v:shape>
        </w:pict>
      </w:r>
      <w:r w:rsidR="00C371EF" w:rsidRPr="00576EAD">
        <w:rPr>
          <w:rFonts w:ascii="Times New Roman" w:hAnsi="Times New Roman" w:cs="Times New Roman"/>
          <w:sz w:val="32"/>
          <w:szCs w:val="32"/>
        </w:rPr>
        <w:br w:type="page"/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26691" cy="10657840"/>
            <wp:effectExtent l="0" t="0" r="0" b="0"/>
            <wp:wrapNone/>
            <wp:docPr id="9" name="Рисунок 9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Привлечение внимания и интереса к профессии Повар, кондитер, через приготовление экзотических блюд японской кухни.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Обучающая: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 сформировать у детей умение выбора сырья и вспомогательных ингредиентов для приготовления роллов;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-добиться усвоения обучающимися знаний по технологии приготовления;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Развивающие: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 вовлечь обучающихся в активную практическую деятельность блюд японской кухни;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- развивать умения выделять существенные признаки и различия, </w:t>
      </w:r>
    </w:p>
    <w:p w:rsidR="003C2B63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 способствовать развитию у детей познавательных и творческих способностей, внимания, воображения. 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 - совершенствование развития мелкой моторики рук.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 - эмоциональное развитие ребенка. 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 - совершенствование творческих способностей.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 - совершенствование познавательных способностей.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Воспитательные: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 прививать чувства личной ответственности и сознательного отношения к изученному материалу, как прямой связи с выбранной профессией;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-1069975</wp:posOffset>
            </wp:positionH>
            <wp:positionV relativeFrom="paragraph">
              <wp:posOffset>-751205</wp:posOffset>
            </wp:positionV>
            <wp:extent cx="7529830" cy="10662285"/>
            <wp:effectExtent l="0" t="0" r="0" b="5715"/>
            <wp:wrapNone/>
            <wp:docPr id="1" name="Рисунок 1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t>- воспитывать профессиональный интерес у детей, уважение к людям труда.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Тип занятия: урок изучения трудовых приемов и операций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Комплексно-методическое обеспечение: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- приборы, посуда: тарелки, нож, чайные ложки, коврик-циновка,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- продукты: листы сушеных морских водорослей, рис, рисовый уксус, сахар, соль, </w:t>
      </w:r>
      <w:r w:rsidR="00C02DC7">
        <w:rPr>
          <w:rFonts w:ascii="Times New Roman" w:hAnsi="Times New Roman" w:cs="Times New Roman"/>
          <w:b/>
          <w:sz w:val="32"/>
          <w:szCs w:val="32"/>
        </w:rPr>
        <w:t>краб. палочки, огурец, сыр плавленый, курин</w:t>
      </w:r>
      <w:r w:rsidR="00894A39">
        <w:rPr>
          <w:rFonts w:ascii="Times New Roman" w:hAnsi="Times New Roman" w:cs="Times New Roman"/>
          <w:b/>
          <w:sz w:val="32"/>
          <w:szCs w:val="32"/>
        </w:rPr>
        <w:t>ое филе.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Компьютер, мультимедийная установка.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Организационный момент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Доброе утро всем! Все готовы к занятию?! Настроены на усвоение знаний? Замечательно. </w:t>
      </w:r>
      <w:r w:rsidR="008D269C">
        <w:rPr>
          <w:rFonts w:ascii="Times New Roman" w:hAnsi="Times New Roman" w:cs="Times New Roman"/>
          <w:b/>
          <w:sz w:val="32"/>
          <w:szCs w:val="32"/>
        </w:rPr>
        <w:t>Ребята</w:t>
      </w:r>
      <w:r w:rsidRPr="00576EAD">
        <w:rPr>
          <w:rFonts w:ascii="Times New Roman" w:hAnsi="Times New Roman" w:cs="Times New Roman"/>
          <w:b/>
          <w:sz w:val="32"/>
          <w:szCs w:val="32"/>
        </w:rPr>
        <w:t>, скажите, а вам хотелось бы провести сегодняшнее занятие в какой-либо необычной форме? Я предлагаю вам принять участие в мастер-классе. Все согласны?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Я предлагаю вам окунуться в мир Японской кухни. Что первое приходит в образе? (ответы </w:t>
      </w:r>
      <w:r w:rsidR="008D269C">
        <w:rPr>
          <w:rFonts w:ascii="Times New Roman" w:hAnsi="Times New Roman" w:cs="Times New Roman"/>
          <w:b/>
          <w:sz w:val="32"/>
          <w:szCs w:val="32"/>
        </w:rPr>
        <w:t>детей</w:t>
      </w:r>
      <w:r w:rsidRPr="00576EAD">
        <w:rPr>
          <w:rFonts w:ascii="Times New Roman" w:hAnsi="Times New Roman" w:cs="Times New Roman"/>
          <w:b/>
          <w:sz w:val="32"/>
          <w:szCs w:val="32"/>
        </w:rPr>
        <w:t>). А какие холодные закуски актуальны сегодня в ресторанах и кафе японской кухни?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(ответ: роллы и суши).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-730885</wp:posOffset>
            </wp:positionV>
            <wp:extent cx="7529830" cy="10662285"/>
            <wp:effectExtent l="0" t="0" r="0" b="5715"/>
            <wp:wrapNone/>
            <wp:docPr id="17" name="Рисунок 17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50690" cy="2347595"/>
            <wp:effectExtent l="0" t="0" r="0" b="0"/>
            <wp:docPr id="10" name="Рисунок 10" descr="hello_html_525da3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25da3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Хотелось бы вам научиться приготовлению этого экзотического для русского человека блюда? (ответы обучающихся). Замечательно. Но прежде чем приступить к работе, давайте подумаем: а нужно ли нам это?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Что такое роллы? Сколько их разновидностей? Как их правильно приготовить? C чем едят? - на сегодняшнем занятии вы найдете ответы на все эти вопросы.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Роллы - это «маки-суши», а еще «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нори-маки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» или просто одна из форм суши. Основой является рис, заправленный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тэдзу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(рисовый уксус), и выложенный на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(порезанная на небольшие листы морская водоросль). Далее выкладывается начинка и все вместе сворачивается в рулет – ролл.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в сухом виде жесткая, но под действием теплого и влажного риса размягчается. Весь процесс приготовления происходит на специальном коврике из бамбуковых палочек –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макису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. Он позволяет легко свернуть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вместе с начинкой в нужную ему форму.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Работа с материалом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-1083310</wp:posOffset>
            </wp:positionH>
            <wp:positionV relativeFrom="paragraph">
              <wp:posOffset>-719455</wp:posOffset>
            </wp:positionV>
            <wp:extent cx="7529830" cy="10662285"/>
            <wp:effectExtent l="0" t="0" r="0" b="5715"/>
            <wp:wrapNone/>
            <wp:docPr id="13" name="Рисунок 13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029200" cy="2570480"/>
            <wp:effectExtent l="0" t="0" r="0" b="1270"/>
            <wp:docPr id="11" name="Рисунок 11" descr="hello_html_m70fb6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0fb632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Роллы без труда можно приготовить. Для этого нм потребуется: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рис, рисовый уксус, соль, сахар,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для начинки: авокадо или свежий огурец, сыр мягкий плавленый, семга слабосоленая, листы водорослей нории.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соевый соус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вассаби</w:t>
      </w:r>
      <w:proofErr w:type="spellEnd"/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маринованный имбирь</w:t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Но здесь есть свои тонкости. Мы начнем с риса. Рис следует тщательно промыть, лучше всего под проточной водой. Когда вода будет сливаться практически прозрачной, рис перекладываем на дуршлаг и даем стечь лишней жидкости, оставляем его примерно на час. После перекладываем в кастрюлю и заливаем водой в таком соотношении: на 100 г крупы берем 125 г воды. Но объем воды не должен превышать трети объема кастрюли. </w:t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-1083310</wp:posOffset>
            </wp:positionH>
            <wp:positionV relativeFrom="paragraph">
              <wp:posOffset>-714375</wp:posOffset>
            </wp:positionV>
            <wp:extent cx="7529830" cy="10662285"/>
            <wp:effectExtent l="0" t="0" r="0" b="5715"/>
            <wp:wrapNone/>
            <wp:docPr id="14" name="Рисунок 14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t>Ставим рис вариться, при этом крышкой не накрываем. После закипания рис варится 10-13 минут на малом огне. Затем оставляем его на четверть часа, чтобы настоялся.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В это время готовим для него заправку. В чашке смешиваем японский рисовый или винный белый уксус (одна ст. ложка), сахар (7 ч. ложек) и морскую соль (2 ч. ложки). Все хорошо размешиваем. Деревянной лопаткой аккуратно переворачиваем рис, но не перемешиваем – заправка должна равномерно распределиться по всей поверхности. Даем рису остыть.</w:t>
      </w:r>
    </w:p>
    <w:p w:rsidR="00576EAD" w:rsidRPr="00576EAD" w:rsidRDefault="003F240D" w:rsidP="00576E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576EAD" w:rsidRPr="00576EAD">
        <w:rPr>
          <w:rFonts w:ascii="Times New Roman" w:hAnsi="Times New Roman" w:cs="Times New Roman"/>
          <w:b/>
          <w:sz w:val="32"/>
          <w:szCs w:val="32"/>
        </w:rPr>
        <w:t xml:space="preserve">еперь посмотрим, как правильно выбрать рыбу </w:t>
      </w:r>
      <w:proofErr w:type="gramStart"/>
      <w:r w:rsidR="00576EAD" w:rsidRPr="00576EAD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="00576EAD" w:rsidRPr="00576EAD">
        <w:rPr>
          <w:rFonts w:ascii="Times New Roman" w:hAnsi="Times New Roman" w:cs="Times New Roman"/>
          <w:b/>
          <w:sz w:val="32"/>
          <w:szCs w:val="32"/>
        </w:rPr>
        <w:t xml:space="preserve"> ролл, ведь она – главная скрипка в оркестре. Для истинных японских ролл обязательное условие – рыба должна быть свежей и цельной. Внимательно осмотрите рыбку: если она упругая, чешуя без повреждений и хорошо держится, брюшко твердое – можно смело брать. Не стоит покупать куски рыбы, лучше ее разделать самостоятельно, собственными руками. (слайд 14)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Начинку для ролл нарезаем одинаковыми брусочками. Плавленый сыр выкладываем с помощью кондитерского мешка.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Начнем нашу работу с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футомаки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Футомаки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– толстые роллы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В диаметре они составляют около 5 см, готовятся из целого листа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и могут включать до 5 различных видов начинки.</w:t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3. Как приготовить. Из-за того, что объем получается достаточно большой, при распределении риса на верхнем крае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нужно оставить свободной полоску в 2 см. </w:t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-1103630</wp:posOffset>
            </wp:positionH>
            <wp:positionV relativeFrom="paragraph">
              <wp:posOffset>-727075</wp:posOffset>
            </wp:positionV>
            <wp:extent cx="7529830" cy="10662285"/>
            <wp:effectExtent l="0" t="0" r="0" b="5715"/>
            <wp:wrapNone/>
            <wp:docPr id="15" name="Рисунок 15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Футомаки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можно придать квадратную или треугольную форму, что выглядит довольно эффектно. Для этого используем </w:t>
      </w:r>
      <w:r w:rsidR="003F240D"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-704850</wp:posOffset>
            </wp:positionV>
            <wp:extent cx="7529830" cy="10662285"/>
            <wp:effectExtent l="0" t="0" r="0" b="5715"/>
            <wp:wrapNone/>
            <wp:docPr id="16" name="Рисунок 16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t>бамбуковый коврик: после того как свернем ролл, прижимаем циновку с нужной стороны и получаем в сечении треугольник или квадрат.</w:t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Лист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нори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кладем на коврик матовой стороной вверх. По всей поверхности распределяем рис, оставляя верхний край свободным на 1 см, а нижний на 0.5 см. Рис выкладываем руками, предварительно смочив небольшим количеством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тэдзу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(рисовый уксус). Слой риса должен составлять приблизительно 7 мм. Вдоль посередине намазываем на рис пальцем пасту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васаби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и на нее выкладываем начинку. Начинаем скатывать циновку от ближнего к себе края, придерживая начинку. Скатываем ровно и плотно, не нужно с силой прижимать рис и выдавливать начинку. Когда коврик почти закроет ролл, следует потянуть его за край. Осторожно разворачиваем коврик, если концы ролла получились неаккуратными, подравниваем их.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Режут роллы пополам, затем каждую половинку разрезают еще на три равных кусочка. Используют только остро отточенный нож. Чтобы он не застревал в роллах, смачивают его уксусом, соевым соусом.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51450" cy="2731135"/>
            <wp:effectExtent l="0" t="0" r="6350" b="0"/>
            <wp:wrapSquare wrapText="bothSides"/>
            <wp:docPr id="12" name="Рисунок 12" descr="hello_html_5044d0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044d0f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br/>
      </w: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4. С чем пода</w:t>
      </w:r>
      <w:r w:rsidR="003F240D"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-1082040</wp:posOffset>
            </wp:positionH>
            <wp:positionV relativeFrom="paragraph">
              <wp:posOffset>-704850</wp:posOffset>
            </wp:positionV>
            <wp:extent cx="7529830" cy="10662285"/>
            <wp:effectExtent l="0" t="0" r="0" b="5715"/>
            <wp:wrapNone/>
            <wp:docPr id="2" name="Рисунок 2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EAD">
        <w:rPr>
          <w:rFonts w:ascii="Times New Roman" w:hAnsi="Times New Roman" w:cs="Times New Roman"/>
          <w:b/>
          <w:sz w:val="32"/>
          <w:szCs w:val="32"/>
        </w:rPr>
        <w:t>ют роллы Главным атрибутом роллов, как, впрочем, и других блюд в японской кухне, является соевый соус. Как заменитель соли и одновременно как приправу его подают к готовым роллам.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Васаби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– это японский хрен (слайд 19), очень острая приправа бледно-зеленого цвета, тонко подчеркивающая вкус продуктов. Выпускают ее в виде густой пасты и используют в суши и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сушими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. Обычно во время приготовления на рис или на лист пори наносят полоску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васаби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, иногда или же приправу добавляют в соевый соус, которым поливают готовое блюдо.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Васаби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– это больше чем просто специя. Его острота дезинфицирует сырые продукты, уничтожая вредные бактерии, а также нейтрализует несвежий запах. Вот почему он обязательно входит в состав блюд из сырой рыбы.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Имбирь – подобно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васаби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>, относится к «горячим специям»: возбуждает аппетит, усиливает кровоснабжение, улучшает пищеварение, нейтрализует пищевые токсины. К роллам часто подают маринованный имбирь, который прекрасно совмещает в себе роль ароматной приправы и пикантного гарнира.</w:t>
      </w:r>
    </w:p>
    <w:p w:rsidR="00576EAD" w:rsidRPr="00576EAD" w:rsidRDefault="00576EAD" w:rsidP="00576EAD">
      <w:pPr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5. Работа обучающихся над заданием</w:t>
      </w:r>
    </w:p>
    <w:p w:rsidR="00903F27" w:rsidRPr="00903F27" w:rsidRDefault="00576EAD" w:rsidP="00903F27">
      <w:pPr>
        <w:rPr>
          <w:rFonts w:ascii="Times New Roman" w:hAnsi="Times New Roman" w:cs="Times New Roman"/>
          <w:b/>
          <w:sz w:val="32"/>
          <w:szCs w:val="28"/>
        </w:rPr>
      </w:pPr>
      <w:r w:rsidRPr="00903F27">
        <w:rPr>
          <w:rFonts w:ascii="Times New Roman" w:hAnsi="Times New Roman" w:cs="Times New Roman"/>
          <w:b/>
          <w:sz w:val="32"/>
          <w:szCs w:val="28"/>
        </w:rPr>
        <w:t xml:space="preserve">Итак, мы с вами сделали пробную порцию ролла </w:t>
      </w:r>
      <w:proofErr w:type="spellStart"/>
      <w:r w:rsidRPr="00903F27">
        <w:rPr>
          <w:rFonts w:ascii="Times New Roman" w:hAnsi="Times New Roman" w:cs="Times New Roman"/>
          <w:b/>
          <w:sz w:val="32"/>
          <w:szCs w:val="28"/>
        </w:rPr>
        <w:t>футомаки</w:t>
      </w:r>
      <w:proofErr w:type="spellEnd"/>
      <w:r w:rsidRPr="00903F27">
        <w:rPr>
          <w:rFonts w:ascii="Times New Roman" w:hAnsi="Times New Roman" w:cs="Times New Roman"/>
          <w:b/>
          <w:sz w:val="32"/>
          <w:szCs w:val="28"/>
        </w:rPr>
        <w:t>. Оцените качество приготовленной холодной закуски, попробуйте. И если будут желающие повторить мой эксперимент, я с удовольствием вам помогу.</w:t>
      </w:r>
      <w:r w:rsidR="00903F27" w:rsidRPr="00903F27">
        <w:rPr>
          <w:rFonts w:ascii="Times New Roman" w:hAnsi="Times New Roman" w:cs="Times New Roman"/>
          <w:b/>
          <w:sz w:val="32"/>
          <w:szCs w:val="28"/>
        </w:rPr>
        <w:t xml:space="preserve"> Хотели бы Вы открыть для себя этот аппетитный и экзотический мир японской кухни? Конечно же да, ведь с каждым днём суши и роллы становятся всё популярнее, и их очарованию уже покорились не только родители, но и дети. И даже аниматоры на День Рождения с удивлением рассмеются, узнав, что для Вашего ребёнка </w:t>
      </w:r>
      <w:proofErr w:type="spellStart"/>
      <w:r w:rsidR="00903F27" w:rsidRPr="00903F27">
        <w:rPr>
          <w:rFonts w:ascii="Times New Roman" w:hAnsi="Times New Roman" w:cs="Times New Roman"/>
          <w:b/>
          <w:sz w:val="32"/>
          <w:szCs w:val="28"/>
        </w:rPr>
        <w:t>мастер-сушист</w:t>
      </w:r>
      <w:proofErr w:type="spellEnd"/>
      <w:r w:rsidR="00903F27" w:rsidRPr="00903F27">
        <w:rPr>
          <w:rFonts w:ascii="Times New Roman" w:hAnsi="Times New Roman" w:cs="Times New Roman"/>
          <w:b/>
          <w:sz w:val="32"/>
          <w:szCs w:val="28"/>
        </w:rPr>
        <w:t xml:space="preserve"> проведёт кулинарный мастер-класс.</w:t>
      </w:r>
    </w:p>
    <w:p w:rsidR="00903F27" w:rsidRPr="00903F27" w:rsidRDefault="00903F27" w:rsidP="00903F27">
      <w:pPr>
        <w:rPr>
          <w:rFonts w:ascii="Times New Roman" w:hAnsi="Times New Roman" w:cs="Times New Roman"/>
          <w:b/>
          <w:sz w:val="32"/>
          <w:szCs w:val="28"/>
        </w:rPr>
      </w:pPr>
      <w:r w:rsidRPr="00576EA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-702945</wp:posOffset>
            </wp:positionV>
            <wp:extent cx="7529830" cy="10662285"/>
            <wp:effectExtent l="0" t="0" r="0" b="5715"/>
            <wp:wrapNone/>
            <wp:docPr id="8" name="Рисунок 8" descr="Фон для меню ро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н для меню ролл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3F27">
        <w:rPr>
          <w:rFonts w:ascii="Times New Roman" w:hAnsi="Times New Roman" w:cs="Times New Roman"/>
          <w:b/>
          <w:sz w:val="32"/>
          <w:szCs w:val="28"/>
        </w:rPr>
        <w:t xml:space="preserve">Впрочем, мастер-классы для детей тем и хороши, что поражают и впечатляют. К счастью, и Ваш ребёнок, и его друзья, будут обрадованы таким нестандартным подходом к празднику, таким ярким и незабываемым кулинарным мастер-классом. Ведь мастер-классы для детей – это шанс узнать нечто новое и необычное, а суши и роллы ребята точно ещё никогда не готовили. 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Анфимова Н.А., Татарская Л.Л.. Кулинария. Учебник для нач. проф. Образования,– М.: Издательский центр «Академия», 2013. – 400с.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В.А.Тимофеев «Товароведение пищевых продуктов»: учебник для СПО. – М.: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Изд-е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6-е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доп</w:t>
      </w:r>
      <w:proofErr w:type="gramStart"/>
      <w:r w:rsidRPr="00576EAD">
        <w:rPr>
          <w:rFonts w:ascii="Times New Roman" w:hAnsi="Times New Roman" w:cs="Times New Roman"/>
          <w:b/>
          <w:sz w:val="32"/>
          <w:szCs w:val="32"/>
        </w:rPr>
        <w:t>.и</w:t>
      </w:r>
      <w:proofErr w:type="gramEnd"/>
      <w:r w:rsidRPr="00576EAD">
        <w:rPr>
          <w:rFonts w:ascii="Times New Roman" w:hAnsi="Times New Roman" w:cs="Times New Roman"/>
          <w:b/>
          <w:sz w:val="32"/>
          <w:szCs w:val="32"/>
        </w:rPr>
        <w:t>перер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>.- Ростов н/Д: Феникс, 2007. – 417с.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Красичкова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 А.Г.. Японская кухня</w:t>
      </w:r>
      <w:proofErr w:type="gramStart"/>
      <w:r w:rsidRPr="00576EAD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Pr="00576EAD">
        <w:rPr>
          <w:rFonts w:ascii="Times New Roman" w:hAnsi="Times New Roman" w:cs="Times New Roman"/>
          <w:b/>
          <w:sz w:val="32"/>
          <w:szCs w:val="32"/>
        </w:rPr>
        <w:t xml:space="preserve"> - </w:t>
      </w:r>
      <w:proofErr w:type="gramStart"/>
      <w:r w:rsidRPr="00576EAD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576EAD">
        <w:rPr>
          <w:rFonts w:ascii="Times New Roman" w:hAnsi="Times New Roman" w:cs="Times New Roman"/>
          <w:b/>
          <w:sz w:val="32"/>
          <w:szCs w:val="32"/>
        </w:rPr>
        <w:t>зд. Вече, 2007.- 501с.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НобукоЦуда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>. Суши - это просто! Секреты традиционной японской кухни. – изд. ФАИР-ПРЕСС, 2008. – 160с.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 xml:space="preserve">Пилат ТП, Иванов А.А. Биологически активные добавки к пище (теория, производство, применение) - М: </w:t>
      </w:r>
      <w:proofErr w:type="spellStart"/>
      <w:r w:rsidRPr="00576EAD">
        <w:rPr>
          <w:rFonts w:ascii="Times New Roman" w:hAnsi="Times New Roman" w:cs="Times New Roman"/>
          <w:b/>
          <w:sz w:val="32"/>
          <w:szCs w:val="32"/>
        </w:rPr>
        <w:t>Авваллон</w:t>
      </w:r>
      <w:proofErr w:type="spellEnd"/>
      <w:r w:rsidRPr="00576EAD">
        <w:rPr>
          <w:rFonts w:ascii="Times New Roman" w:hAnsi="Times New Roman" w:cs="Times New Roman"/>
          <w:b/>
          <w:sz w:val="32"/>
          <w:szCs w:val="32"/>
        </w:rPr>
        <w:t>, 2002 - 710 с.</w:t>
      </w:r>
    </w:p>
    <w:p w:rsidR="00576EAD" w:rsidRPr="00576EAD" w:rsidRDefault="00C26081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hyperlink r:id="rId10" w:history="1">
        <w:proofErr w:type="spellStart"/>
        <w:r w:rsidR="00576EAD" w:rsidRPr="00576EAD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СидзуоЦудзи</w:t>
        </w:r>
        <w:proofErr w:type="spellEnd"/>
      </w:hyperlink>
      <w:r w:rsidR="00576EAD" w:rsidRPr="00576EAD">
        <w:rPr>
          <w:rFonts w:ascii="Times New Roman" w:hAnsi="Times New Roman" w:cs="Times New Roman"/>
          <w:b/>
          <w:sz w:val="32"/>
          <w:szCs w:val="32"/>
        </w:rPr>
        <w:t>.  Японская кухня. Изысканная простота. – изд. </w:t>
      </w:r>
      <w:hyperlink r:id="rId11" w:history="1">
        <w:r w:rsidR="00576EAD" w:rsidRPr="00576EAD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BBPG</w:t>
        </w:r>
      </w:hyperlink>
      <w:r w:rsidR="00576EAD" w:rsidRPr="00576EAD">
        <w:rPr>
          <w:rFonts w:ascii="Times New Roman" w:hAnsi="Times New Roman" w:cs="Times New Roman"/>
          <w:b/>
          <w:sz w:val="32"/>
          <w:szCs w:val="32"/>
        </w:rPr>
        <w:t>, 2010 .- 576с.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ГОСТ Р 50763-95 "Кулинарная продукция, реализуемая населению" (утв. Постановлением Госстандарта РФ от 05.04.95 №199), дата введения 01.07.95</w:t>
      </w:r>
    </w:p>
    <w:p w:rsidR="00576EAD" w:rsidRPr="00576EAD" w:rsidRDefault="00576EAD" w:rsidP="00576EA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ГОСТ Р 50764-2009 "Услуги общественного питания. Общие требования" (утвержден и введен в действие Приказом Федерального агентства по техническому регулированию и метрологии от 3 ноября 2009 г. N 495-ст.)</w:t>
      </w:r>
    </w:p>
    <w:p w:rsidR="00576EAD" w:rsidRPr="00576EAD" w:rsidRDefault="00576EAD" w:rsidP="00903F2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76EAD">
        <w:rPr>
          <w:rFonts w:ascii="Times New Roman" w:hAnsi="Times New Roman" w:cs="Times New Roman"/>
          <w:b/>
          <w:sz w:val="32"/>
          <w:szCs w:val="32"/>
        </w:rPr>
        <w:t>[Электронный ресурс]. </w:t>
      </w:r>
      <w:hyperlink r:id="rId12" w:history="1">
        <w:r w:rsidRPr="00576EAD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URL: </w:t>
        </w:r>
      </w:hyperlink>
      <w:hyperlink r:id="rId13" w:history="1">
        <w:r w:rsidRPr="00576EAD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</w:rPr>
          <w:t>http://www.say7.info/cook/recipe/512-Rollyi.html</w:t>
        </w:r>
      </w:hyperlink>
      <w:r w:rsidR="00903F27">
        <w:rPr>
          <w:rFonts w:ascii="Times New Roman" w:hAnsi="Times New Roman" w:cs="Times New Roman"/>
          <w:b/>
          <w:sz w:val="32"/>
          <w:szCs w:val="32"/>
        </w:rPr>
        <w:t> (дата обращения 29.04.201</w:t>
      </w:r>
      <w:bookmarkStart w:id="0" w:name="_GoBack"/>
      <w:bookmarkEnd w:id="0"/>
    </w:p>
    <w:sectPr w:rsidR="00576EAD" w:rsidRPr="00576EAD" w:rsidSect="00C2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796A"/>
    <w:multiLevelType w:val="multilevel"/>
    <w:tmpl w:val="7700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EB2A2A"/>
    <w:multiLevelType w:val="multilevel"/>
    <w:tmpl w:val="791E0F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392656"/>
    <w:multiLevelType w:val="multilevel"/>
    <w:tmpl w:val="C2EE97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53F"/>
    <w:multiLevelType w:val="multilevel"/>
    <w:tmpl w:val="28A8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76F56"/>
    <w:multiLevelType w:val="multilevel"/>
    <w:tmpl w:val="184EC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82FFF"/>
    <w:multiLevelType w:val="multilevel"/>
    <w:tmpl w:val="16D08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1EF"/>
    <w:rsid w:val="00255AF5"/>
    <w:rsid w:val="002653A5"/>
    <w:rsid w:val="002F6921"/>
    <w:rsid w:val="003C2B63"/>
    <w:rsid w:val="003F240D"/>
    <w:rsid w:val="00576EAD"/>
    <w:rsid w:val="005D262F"/>
    <w:rsid w:val="005D50F2"/>
    <w:rsid w:val="006F4B36"/>
    <w:rsid w:val="006F53AD"/>
    <w:rsid w:val="00894A39"/>
    <w:rsid w:val="008D269C"/>
    <w:rsid w:val="00903F27"/>
    <w:rsid w:val="009A772B"/>
    <w:rsid w:val="00C02DC7"/>
    <w:rsid w:val="00C26081"/>
    <w:rsid w:val="00C371EF"/>
    <w:rsid w:val="00C4323F"/>
    <w:rsid w:val="00C96393"/>
    <w:rsid w:val="00D12F01"/>
    <w:rsid w:val="00F4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81"/>
  </w:style>
  <w:style w:type="paragraph" w:styleId="1">
    <w:name w:val="heading 1"/>
    <w:basedOn w:val="a"/>
    <w:next w:val="a"/>
    <w:link w:val="10"/>
    <w:uiPriority w:val="9"/>
    <w:qFormat/>
    <w:rsid w:val="00D12F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2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576EA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03F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infourok.ru/go.html?href=URL%3A%2520http%3A%2F%2Fwww.say7.info%2Fcook%2Frecipe%2F512-Rolly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nfourok.ru/go.html?href=URL%3A%2520http%3A%2F%2Fwww.say7.info%2Fcook%2Frecipe%2F512-Rolly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www.ozon.ru%2Fbrand%2F1593202%2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www.ozon.ru%2Fperson%2F5547522%2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9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 по безопасности</cp:lastModifiedBy>
  <cp:revision>15</cp:revision>
  <cp:lastPrinted>2022-04-04T10:54:00Z</cp:lastPrinted>
  <dcterms:created xsi:type="dcterms:W3CDTF">2022-03-25T17:50:00Z</dcterms:created>
  <dcterms:modified xsi:type="dcterms:W3CDTF">2022-04-04T10:55:00Z</dcterms:modified>
</cp:coreProperties>
</file>