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AE7" w:rsidRPr="00674AE7" w:rsidRDefault="00674AE7" w:rsidP="00674AE7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674AE7">
        <w:rPr>
          <w:b/>
          <w:color w:val="111111"/>
          <w:sz w:val="28"/>
          <w:szCs w:val="28"/>
        </w:rPr>
        <w:t>Консультация «Как одеть ребёнка весной на прогулку»</w:t>
      </w:r>
    </w:p>
    <w:p w:rsidR="00674AE7" w:rsidRPr="00674AE7" w:rsidRDefault="00674AE7" w:rsidP="00674AE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74AE7">
        <w:rPr>
          <w:color w:val="111111"/>
          <w:sz w:val="28"/>
          <w:szCs w:val="28"/>
        </w:rPr>
        <w:t>Скоро останутся позади все морозы, метели и гололедица. Всё сильнее начнёт пригревать весеннее солнце, тает снег, на улице дольше не темнеет, и гулять с детьми всё приятней.</w:t>
      </w:r>
    </w:p>
    <w:p w:rsidR="00674AE7" w:rsidRPr="00674AE7" w:rsidRDefault="00674AE7" w:rsidP="00674AE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74AE7">
        <w:rPr>
          <w:color w:val="111111"/>
          <w:sz w:val="28"/>
          <w:szCs w:val="28"/>
        </w:rPr>
        <w:t xml:space="preserve">Но права, </w:t>
      </w:r>
      <w:proofErr w:type="gramStart"/>
      <w:r w:rsidRPr="00674AE7">
        <w:rPr>
          <w:color w:val="111111"/>
          <w:sz w:val="28"/>
          <w:szCs w:val="28"/>
        </w:rPr>
        <w:t>ох</w:t>
      </w:r>
      <w:proofErr w:type="gramEnd"/>
      <w:r w:rsidRPr="00674AE7">
        <w:rPr>
          <w:color w:val="111111"/>
          <w:sz w:val="28"/>
          <w:szCs w:val="28"/>
        </w:rPr>
        <w:t xml:space="preserve"> как права народная </w:t>
      </w:r>
      <w:r w:rsidRPr="00674AE7">
        <w:rPr>
          <w:color w:val="111111"/>
          <w:sz w:val="28"/>
          <w:szCs w:val="28"/>
          <w:u w:val="single"/>
          <w:bdr w:val="none" w:sz="0" w:space="0" w:color="auto" w:frame="1"/>
        </w:rPr>
        <w:t>мудрость</w:t>
      </w:r>
      <w:r w:rsidRPr="00674AE7">
        <w:rPr>
          <w:color w:val="111111"/>
          <w:sz w:val="28"/>
          <w:szCs w:val="28"/>
        </w:rPr>
        <w:t>: </w:t>
      </w:r>
      <w:r w:rsidRPr="00674AE7">
        <w:rPr>
          <w:rStyle w:val="a4"/>
          <w:color w:val="111111"/>
          <w:sz w:val="28"/>
          <w:szCs w:val="28"/>
          <w:bdr w:val="none" w:sz="0" w:space="0" w:color="auto" w:frame="1"/>
        </w:rPr>
        <w:t>весна красна</w:t>
      </w:r>
      <w:r w:rsidRPr="00674AE7">
        <w:rPr>
          <w:color w:val="111111"/>
          <w:sz w:val="28"/>
          <w:szCs w:val="28"/>
        </w:rPr>
        <w:t>, но обманчива. Ведь так легко можно простыть на весеннем ветерке! Отсюда главное правило сбора на </w:t>
      </w:r>
      <w:r w:rsidRPr="00674AE7">
        <w:rPr>
          <w:rStyle w:val="a4"/>
          <w:color w:val="111111"/>
          <w:sz w:val="28"/>
          <w:szCs w:val="28"/>
          <w:bdr w:val="none" w:sz="0" w:space="0" w:color="auto" w:frame="1"/>
        </w:rPr>
        <w:t>прогулку – лучше пусть ребёнок подмёрзнет</w:t>
      </w:r>
      <w:r w:rsidRPr="00674AE7">
        <w:rPr>
          <w:color w:val="111111"/>
          <w:sz w:val="28"/>
          <w:szCs w:val="28"/>
        </w:rPr>
        <w:t>, чем вспотеет. Впрочем, некоторые бабушки делают другой вывод из этого </w:t>
      </w:r>
      <w:r w:rsidRPr="00674AE7">
        <w:rPr>
          <w:color w:val="111111"/>
          <w:sz w:val="28"/>
          <w:szCs w:val="28"/>
          <w:u w:val="single"/>
          <w:bdr w:val="none" w:sz="0" w:space="0" w:color="auto" w:frame="1"/>
        </w:rPr>
        <w:t>правила</w:t>
      </w:r>
      <w:r w:rsidRPr="00674AE7">
        <w:rPr>
          <w:color w:val="111111"/>
          <w:sz w:val="28"/>
          <w:szCs w:val="28"/>
        </w:rPr>
        <w:t>: они закутывают своего подопечного как капусту и не велят бегать и прыгать, чтоб не вспотел. Но, согласитесь, ненормально активному и непоседливому </w:t>
      </w:r>
      <w:r w:rsidRPr="00674AE7">
        <w:rPr>
          <w:rStyle w:val="a4"/>
          <w:color w:val="111111"/>
          <w:sz w:val="28"/>
          <w:szCs w:val="28"/>
          <w:bdr w:val="none" w:sz="0" w:space="0" w:color="auto" w:frame="1"/>
        </w:rPr>
        <w:t>ребёнку чинно прогуливаться</w:t>
      </w:r>
      <w:r w:rsidRPr="00674AE7">
        <w:rPr>
          <w:color w:val="111111"/>
          <w:sz w:val="28"/>
          <w:szCs w:val="28"/>
        </w:rPr>
        <w:t> по парку как старичку. И так не бывает плохой погоды, бывает плохая экипировка.</w:t>
      </w:r>
    </w:p>
    <w:p w:rsidR="00674AE7" w:rsidRPr="00674AE7" w:rsidRDefault="00674AE7" w:rsidP="00674AE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74AE7">
        <w:rPr>
          <w:color w:val="111111"/>
          <w:sz w:val="28"/>
          <w:szCs w:val="28"/>
        </w:rPr>
        <w:t>8 рекомендаций, как </w:t>
      </w:r>
      <w:r w:rsidRPr="00674AE7">
        <w:rPr>
          <w:rStyle w:val="a4"/>
          <w:color w:val="111111"/>
          <w:sz w:val="28"/>
          <w:szCs w:val="28"/>
          <w:bdr w:val="none" w:sz="0" w:space="0" w:color="auto" w:frame="1"/>
        </w:rPr>
        <w:t>одеть ребёнка весной так</w:t>
      </w:r>
      <w:r w:rsidRPr="00674AE7">
        <w:rPr>
          <w:color w:val="111111"/>
          <w:sz w:val="28"/>
          <w:szCs w:val="28"/>
        </w:rPr>
        <w:t>, чтобы он не простудился и получил максимум пользы от </w:t>
      </w:r>
      <w:r w:rsidRPr="00674AE7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674AE7">
        <w:rPr>
          <w:color w:val="111111"/>
          <w:sz w:val="28"/>
          <w:szCs w:val="28"/>
        </w:rPr>
        <w:t>.</w:t>
      </w:r>
    </w:p>
    <w:p w:rsidR="00674AE7" w:rsidRPr="00674AE7" w:rsidRDefault="00674AE7" w:rsidP="00674AE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74AE7">
        <w:rPr>
          <w:color w:val="111111"/>
          <w:sz w:val="28"/>
          <w:szCs w:val="28"/>
        </w:rPr>
        <w:t>1. Не стоит сильно кутать ребенка, собираясь на весеннюю </w:t>
      </w:r>
      <w:r w:rsidRPr="00674AE7">
        <w:rPr>
          <w:rStyle w:val="a4"/>
          <w:color w:val="111111"/>
          <w:sz w:val="28"/>
          <w:szCs w:val="28"/>
          <w:bdr w:val="none" w:sz="0" w:space="0" w:color="auto" w:frame="1"/>
        </w:rPr>
        <w:t>прогулку</w:t>
      </w:r>
      <w:r w:rsidRPr="00674AE7">
        <w:rPr>
          <w:color w:val="111111"/>
          <w:sz w:val="28"/>
          <w:szCs w:val="28"/>
        </w:rPr>
        <w:t>, ведь уже все-таки не зима, </w:t>
      </w:r>
      <w:r w:rsidRPr="00674AE7">
        <w:rPr>
          <w:rStyle w:val="a4"/>
          <w:color w:val="111111"/>
          <w:sz w:val="28"/>
          <w:szCs w:val="28"/>
          <w:bdr w:val="none" w:sz="0" w:space="0" w:color="auto" w:frame="1"/>
        </w:rPr>
        <w:t>одетый</w:t>
      </w:r>
      <w:r w:rsidRPr="00674AE7">
        <w:rPr>
          <w:color w:val="111111"/>
          <w:sz w:val="28"/>
          <w:szCs w:val="28"/>
        </w:rPr>
        <w:t> в два свитера ребенок быстро вспотеет и простудится. Для </w:t>
      </w:r>
      <w:r w:rsidRPr="00674AE7">
        <w:rPr>
          <w:rStyle w:val="a4"/>
          <w:color w:val="111111"/>
          <w:sz w:val="28"/>
          <w:szCs w:val="28"/>
          <w:bdr w:val="none" w:sz="0" w:space="0" w:color="auto" w:frame="1"/>
        </w:rPr>
        <w:t>прогулки весной важно одеть ребенка надежно</w:t>
      </w:r>
      <w:r w:rsidRPr="00674AE7">
        <w:rPr>
          <w:color w:val="111111"/>
          <w:sz w:val="28"/>
          <w:szCs w:val="28"/>
        </w:rPr>
        <w:t>, так, чтобы его одежда была достаточно теплой, но не жаркой, чтобы она могла защитить ребенка от дождя и ветра.</w:t>
      </w:r>
    </w:p>
    <w:p w:rsidR="00674AE7" w:rsidRPr="00674AE7" w:rsidRDefault="00674AE7" w:rsidP="00674AE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74AE7">
        <w:rPr>
          <w:color w:val="111111"/>
          <w:sz w:val="28"/>
          <w:szCs w:val="28"/>
        </w:rPr>
        <w:t>2. Для детей от 4-6 лет для весенней </w:t>
      </w:r>
      <w:r w:rsidRPr="00674AE7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674AE7">
        <w:rPr>
          <w:color w:val="111111"/>
          <w:sz w:val="28"/>
          <w:szCs w:val="28"/>
        </w:rPr>
        <w:t xml:space="preserve"> идеально подойдет </w:t>
      </w:r>
      <w:proofErr w:type="spellStart"/>
      <w:r w:rsidRPr="00674AE7">
        <w:rPr>
          <w:color w:val="111111"/>
          <w:sz w:val="28"/>
          <w:szCs w:val="28"/>
        </w:rPr>
        <w:t>непродуваемый</w:t>
      </w:r>
      <w:proofErr w:type="spellEnd"/>
      <w:r w:rsidRPr="00674AE7">
        <w:rPr>
          <w:color w:val="111111"/>
          <w:sz w:val="28"/>
          <w:szCs w:val="28"/>
        </w:rPr>
        <w:t xml:space="preserve"> и непромокаемый комбинезон. Он не сползает, его легко снимать и надевать. В нем ребенку будет удобно и тепло, в такой одежде не страшен даже холодный весенний дождь.</w:t>
      </w:r>
    </w:p>
    <w:p w:rsidR="00674AE7" w:rsidRPr="00674AE7" w:rsidRDefault="00674AE7" w:rsidP="00674AE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74AE7">
        <w:rPr>
          <w:color w:val="111111"/>
          <w:sz w:val="28"/>
          <w:szCs w:val="28"/>
        </w:rPr>
        <w:t>3. Важной частью одежды ребенка для весенней </w:t>
      </w:r>
      <w:r w:rsidRPr="00674AE7">
        <w:rPr>
          <w:rStyle w:val="a4"/>
          <w:color w:val="111111"/>
          <w:sz w:val="28"/>
          <w:szCs w:val="28"/>
          <w:bdr w:val="none" w:sz="0" w:space="0" w:color="auto" w:frame="1"/>
        </w:rPr>
        <w:t>прогулки является шапка</w:t>
      </w:r>
      <w:r w:rsidRPr="00674AE7">
        <w:rPr>
          <w:color w:val="111111"/>
          <w:sz w:val="28"/>
          <w:szCs w:val="28"/>
        </w:rPr>
        <w:t>. Отличным вариантом может стать шапка-труба, которая одновременно выполняет функцию шапки и шарфа. Головной убор для </w:t>
      </w:r>
      <w:r w:rsidRPr="00674AE7">
        <w:rPr>
          <w:rStyle w:val="a4"/>
          <w:color w:val="111111"/>
          <w:sz w:val="28"/>
          <w:szCs w:val="28"/>
          <w:bdr w:val="none" w:sz="0" w:space="0" w:color="auto" w:frame="1"/>
        </w:rPr>
        <w:t>прогулки весной</w:t>
      </w:r>
      <w:r w:rsidRPr="00674AE7">
        <w:rPr>
          <w:color w:val="111111"/>
          <w:sz w:val="28"/>
          <w:szCs w:val="28"/>
        </w:rPr>
        <w:t> должен быть теплым и непромокаемый.</w:t>
      </w:r>
    </w:p>
    <w:p w:rsidR="00674AE7" w:rsidRPr="00674AE7" w:rsidRDefault="00674AE7" w:rsidP="00674AE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74AE7">
        <w:rPr>
          <w:color w:val="111111"/>
          <w:sz w:val="28"/>
          <w:szCs w:val="28"/>
        </w:rPr>
        <w:t xml:space="preserve">4. Также не стоит забывать о шарфе, особенно, если ребенок наденет обычную шапку, а не шапку-трубу. Шарф может быть любым, главное – правильно его завязать, он не должен </w:t>
      </w:r>
      <w:proofErr w:type="gramStart"/>
      <w:r w:rsidRPr="00674AE7">
        <w:rPr>
          <w:color w:val="111111"/>
          <w:sz w:val="28"/>
          <w:szCs w:val="28"/>
        </w:rPr>
        <w:t>мешать ребенку играть</w:t>
      </w:r>
      <w:proofErr w:type="gramEnd"/>
      <w:r w:rsidRPr="00674AE7">
        <w:rPr>
          <w:color w:val="111111"/>
          <w:sz w:val="28"/>
          <w:szCs w:val="28"/>
        </w:rPr>
        <w:t xml:space="preserve"> и бегать на </w:t>
      </w:r>
      <w:r w:rsidRPr="00674AE7">
        <w:rPr>
          <w:rStyle w:val="a4"/>
          <w:color w:val="111111"/>
          <w:sz w:val="28"/>
          <w:szCs w:val="28"/>
          <w:bdr w:val="none" w:sz="0" w:space="0" w:color="auto" w:frame="1"/>
        </w:rPr>
        <w:t>прогулке</w:t>
      </w:r>
    </w:p>
    <w:p w:rsidR="00674AE7" w:rsidRPr="00674AE7" w:rsidRDefault="00674AE7" w:rsidP="00674AE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74AE7">
        <w:rPr>
          <w:color w:val="111111"/>
          <w:sz w:val="28"/>
          <w:szCs w:val="28"/>
        </w:rPr>
        <w:t>5. Еще один важный атрибут весеннего гардероба – варежки. Они должны быть теплыми, но тонкими, желательно, чтобы они не промокали, это позволит ребенку свободно играть даже во время небольшого дождика.</w:t>
      </w:r>
    </w:p>
    <w:p w:rsidR="00674AE7" w:rsidRPr="00674AE7" w:rsidRDefault="00674AE7" w:rsidP="00674AE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74AE7">
        <w:rPr>
          <w:color w:val="111111"/>
          <w:sz w:val="28"/>
          <w:szCs w:val="28"/>
        </w:rPr>
        <w:t>6. Если вы не хотите надевать на ребенка комбинезон, тогда лучше остановить свой выбор на послойном одеянии. Наденьте на ребенка маечку и трусики, теплый джемпер, колготки, непромокаемые штанишки, кофточку. Завершить </w:t>
      </w:r>
      <w:r w:rsidRPr="00674AE7">
        <w:rPr>
          <w:i/>
          <w:iCs/>
          <w:color w:val="111111"/>
          <w:sz w:val="28"/>
          <w:szCs w:val="28"/>
          <w:bdr w:val="none" w:sz="0" w:space="0" w:color="auto" w:frame="1"/>
        </w:rPr>
        <w:t>«образ»</w:t>
      </w:r>
      <w:r w:rsidRPr="00674AE7">
        <w:rPr>
          <w:color w:val="111111"/>
          <w:sz w:val="28"/>
          <w:szCs w:val="28"/>
        </w:rPr>
        <w:t> нужно верхней одеждой и обувью.</w:t>
      </w:r>
    </w:p>
    <w:p w:rsidR="00674AE7" w:rsidRPr="00674AE7" w:rsidRDefault="00674AE7" w:rsidP="00674AE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74AE7">
        <w:rPr>
          <w:color w:val="111111"/>
          <w:sz w:val="28"/>
          <w:szCs w:val="28"/>
        </w:rPr>
        <w:t>7. Самый важный момент – обувь ребенка. От того, насколько правильно вы ее подберете, зависит здоровье ребенка. Обувь для весенней </w:t>
      </w:r>
      <w:r w:rsidRPr="00674AE7">
        <w:rPr>
          <w:rStyle w:val="a4"/>
          <w:color w:val="111111"/>
          <w:sz w:val="28"/>
          <w:szCs w:val="28"/>
          <w:bdr w:val="none" w:sz="0" w:space="0" w:color="auto" w:frame="1"/>
        </w:rPr>
        <w:t>прогулки должна быть легкой</w:t>
      </w:r>
      <w:r w:rsidRPr="00674AE7">
        <w:rPr>
          <w:color w:val="111111"/>
          <w:sz w:val="28"/>
          <w:szCs w:val="28"/>
        </w:rPr>
        <w:t>, мягкой, она не должна промокать, если на улице идет дождь, лучше отдать предпочтение резиновым сапогам.</w:t>
      </w:r>
    </w:p>
    <w:p w:rsidR="009749F5" w:rsidRPr="00674AE7" w:rsidRDefault="00674AE7" w:rsidP="00674AE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74AE7">
        <w:rPr>
          <w:color w:val="111111"/>
          <w:sz w:val="28"/>
          <w:szCs w:val="28"/>
        </w:rPr>
        <w:t>8. Старайтесь одевать ребенка в одежду ярких цветов. Это поднимет настроение вам и вашему малышу.</w:t>
      </w:r>
      <w:bookmarkStart w:id="0" w:name="_GoBack"/>
      <w:bookmarkEnd w:id="0"/>
    </w:p>
    <w:sectPr w:rsidR="009749F5" w:rsidRPr="00674AE7" w:rsidSect="00C6142F">
      <w:pgSz w:w="11906" w:h="16838"/>
      <w:pgMar w:top="568" w:right="850" w:bottom="567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revisionView w:formatting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AE7"/>
    <w:rsid w:val="00674AE7"/>
    <w:rsid w:val="009749F5"/>
    <w:rsid w:val="00C6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7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4A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7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4A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9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2293</Characters>
  <Application>Microsoft Office Word</Application>
  <DocSecurity>0</DocSecurity>
  <Lines>19</Lines>
  <Paragraphs>5</Paragraphs>
  <ScaleCrop>false</ScaleCrop>
  <Company>*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Манап</dc:creator>
  <cp:lastModifiedBy>Манап</cp:lastModifiedBy>
  <cp:revision>2</cp:revision>
  <dcterms:created xsi:type="dcterms:W3CDTF">2019-03-25T18:17:00Z</dcterms:created>
  <dcterms:modified xsi:type="dcterms:W3CDTF">2019-03-25T18:19:00Z</dcterms:modified>
</cp:coreProperties>
</file>